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3ECB" w:rsidRDefault="00063ECB" w:rsidP="00063ECB">
      <w:pPr>
        <w:spacing w:after="0" w:line="240" w:lineRule="auto"/>
        <w:ind w:right="-75" w:hanging="1134"/>
        <w:rPr>
          <w:rFonts w:ascii="Times New Roman" w:eastAsia="Times New Roman" w:hAnsi="Times New Roman"/>
          <w:b/>
          <w:sz w:val="21"/>
          <w:szCs w:val="21"/>
        </w:rPr>
      </w:pPr>
      <w:r>
        <w:rPr>
          <w:rFonts w:ascii="Times New Roman" w:eastAsia="Times New Roman" w:hAnsi="Times New Roman"/>
          <w:b/>
          <w:noProof/>
          <w:sz w:val="21"/>
          <w:szCs w:val="21"/>
          <w:lang w:eastAsia="ru-RU"/>
        </w:rPr>
        <w:drawing>
          <wp:inline distT="0" distB="0" distL="0" distR="0">
            <wp:extent cx="1171575" cy="1562588"/>
            <wp:effectExtent l="0" t="0" r="0" b="0"/>
            <wp:docPr id="1" name="Рисунок 1" descr="C:\Users\Admin\Desktop\Иржанова Жанса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Иржанова Жансая..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75883" cy="1568333"/>
                    </a:xfrm>
                    <a:prstGeom prst="rect">
                      <a:avLst/>
                    </a:prstGeom>
                    <a:noFill/>
                    <a:ln>
                      <a:noFill/>
                    </a:ln>
                  </pic:spPr>
                </pic:pic>
              </a:graphicData>
            </a:graphic>
          </wp:inline>
        </w:drawing>
      </w:r>
    </w:p>
    <w:p w:rsidR="00947812" w:rsidRDefault="00947812" w:rsidP="00063ECB">
      <w:pPr>
        <w:spacing w:after="0" w:line="240" w:lineRule="auto"/>
        <w:ind w:right="-75" w:hanging="1134"/>
        <w:rPr>
          <w:rFonts w:ascii="Times New Roman" w:eastAsia="Times New Roman" w:hAnsi="Times New Roman"/>
          <w:b/>
          <w:sz w:val="21"/>
          <w:szCs w:val="21"/>
          <w:lang w:val="kk-KZ"/>
        </w:rPr>
      </w:pPr>
      <w:r w:rsidRPr="00947812">
        <w:rPr>
          <w:rFonts w:ascii="Times New Roman" w:eastAsia="Times New Roman" w:hAnsi="Times New Roman"/>
          <w:b/>
          <w:sz w:val="21"/>
          <w:szCs w:val="21"/>
          <w:lang w:val="kk-KZ"/>
        </w:rPr>
        <w:t>111019601879</w:t>
      </w:r>
    </w:p>
    <w:p w:rsidR="00947812" w:rsidRDefault="00947812" w:rsidP="00063ECB">
      <w:pPr>
        <w:spacing w:after="0" w:line="240" w:lineRule="auto"/>
        <w:ind w:right="-75" w:hanging="1134"/>
        <w:rPr>
          <w:rFonts w:ascii="Times New Roman" w:eastAsia="Times New Roman" w:hAnsi="Times New Roman"/>
          <w:b/>
          <w:sz w:val="21"/>
          <w:szCs w:val="21"/>
          <w:lang w:val="kk-KZ"/>
        </w:rPr>
      </w:pPr>
    </w:p>
    <w:p w:rsidR="00063ECB" w:rsidRDefault="00063ECB" w:rsidP="00063ECB">
      <w:pPr>
        <w:spacing w:after="0" w:line="240" w:lineRule="auto"/>
        <w:ind w:right="-75" w:hanging="1134"/>
        <w:rPr>
          <w:rFonts w:ascii="Times New Roman" w:eastAsia="Times New Roman" w:hAnsi="Times New Roman"/>
          <w:b/>
          <w:sz w:val="21"/>
          <w:szCs w:val="21"/>
        </w:rPr>
      </w:pPr>
      <w:proofErr w:type="spellStart"/>
      <w:r>
        <w:rPr>
          <w:rFonts w:ascii="Times New Roman" w:eastAsia="Times New Roman" w:hAnsi="Times New Roman"/>
          <w:b/>
          <w:sz w:val="21"/>
          <w:szCs w:val="21"/>
        </w:rPr>
        <w:t>Ир</w:t>
      </w:r>
      <w:r w:rsidR="00947812">
        <w:rPr>
          <w:rFonts w:ascii="Times New Roman" w:eastAsia="Times New Roman" w:hAnsi="Times New Roman"/>
          <w:b/>
          <w:sz w:val="21"/>
          <w:szCs w:val="21"/>
        </w:rPr>
        <w:t>жанова</w:t>
      </w:r>
      <w:proofErr w:type="spellEnd"/>
      <w:r w:rsidR="00947812">
        <w:rPr>
          <w:rFonts w:ascii="Times New Roman" w:eastAsia="Times New Roman" w:hAnsi="Times New Roman"/>
          <w:b/>
          <w:sz w:val="21"/>
          <w:szCs w:val="21"/>
        </w:rPr>
        <w:t xml:space="preserve"> </w:t>
      </w:r>
      <w:r w:rsidR="00947812">
        <w:rPr>
          <w:rFonts w:ascii="Times New Roman" w:eastAsia="Times New Roman" w:hAnsi="Times New Roman"/>
          <w:b/>
          <w:sz w:val="21"/>
          <w:szCs w:val="21"/>
          <w:lang w:val="kk-KZ"/>
        </w:rPr>
        <w:t>Ж</w:t>
      </w:r>
      <w:proofErr w:type="spellStart"/>
      <w:r>
        <w:rPr>
          <w:rFonts w:ascii="Times New Roman" w:eastAsia="Times New Roman" w:hAnsi="Times New Roman"/>
          <w:b/>
          <w:sz w:val="21"/>
          <w:szCs w:val="21"/>
        </w:rPr>
        <w:t>ансая</w:t>
      </w:r>
      <w:proofErr w:type="spellEnd"/>
      <w:r>
        <w:rPr>
          <w:rFonts w:ascii="Times New Roman" w:eastAsia="Times New Roman" w:hAnsi="Times New Roman"/>
          <w:b/>
          <w:sz w:val="21"/>
          <w:szCs w:val="21"/>
        </w:rPr>
        <w:t xml:space="preserve"> </w:t>
      </w:r>
    </w:p>
    <w:p w:rsidR="00063ECB" w:rsidRDefault="00063ECB" w:rsidP="00947812">
      <w:pPr>
        <w:spacing w:after="0" w:line="240" w:lineRule="auto"/>
        <w:ind w:right="-75"/>
        <w:jc w:val="both"/>
        <w:rPr>
          <w:rFonts w:ascii="Times New Roman" w:eastAsia="Times New Roman" w:hAnsi="Times New Roman"/>
          <w:b/>
          <w:sz w:val="21"/>
          <w:szCs w:val="21"/>
          <w:lang w:val="kk-KZ"/>
        </w:rPr>
      </w:pPr>
      <w:r>
        <w:rPr>
          <w:rFonts w:ascii="Times New Roman" w:eastAsia="Times New Roman" w:hAnsi="Times New Roman"/>
          <w:b/>
          <w:sz w:val="21"/>
          <w:szCs w:val="21"/>
        </w:rPr>
        <w:t>«ҚОСТАНАЙ ҚАЛАСЫ БІЛІМ БӨЛІМІНІҢ №</w:t>
      </w:r>
      <w:r>
        <w:rPr>
          <w:rFonts w:ascii="Times New Roman" w:eastAsia="Times New Roman" w:hAnsi="Times New Roman"/>
          <w:b/>
          <w:sz w:val="21"/>
          <w:szCs w:val="21"/>
        </w:rPr>
        <w:t>16 ЖАЛПЫ БІЛІМ БЕРЕТІН МЕКТЕБІ</w:t>
      </w:r>
      <w:r w:rsidR="00947812">
        <w:rPr>
          <w:rFonts w:ascii="Times New Roman" w:eastAsia="Times New Roman" w:hAnsi="Times New Roman"/>
          <w:b/>
          <w:sz w:val="21"/>
          <w:szCs w:val="21"/>
          <w:lang w:val="kk-KZ"/>
        </w:rPr>
        <w:t>НІҢ  Д сынып  оқушысы</w:t>
      </w:r>
    </w:p>
    <w:p w:rsidR="00947812" w:rsidRDefault="00947812" w:rsidP="00947812">
      <w:pPr>
        <w:spacing w:after="0" w:line="240" w:lineRule="auto"/>
        <w:ind w:right="-75"/>
        <w:jc w:val="both"/>
        <w:rPr>
          <w:rFonts w:ascii="Times New Roman" w:eastAsia="Times New Roman" w:hAnsi="Times New Roman"/>
          <w:b/>
          <w:sz w:val="21"/>
          <w:szCs w:val="21"/>
          <w:lang w:val="kk-KZ"/>
        </w:rPr>
      </w:pPr>
      <w:r>
        <w:rPr>
          <w:rFonts w:ascii="Times New Roman" w:eastAsia="Times New Roman" w:hAnsi="Times New Roman"/>
          <w:b/>
          <w:sz w:val="21"/>
          <w:szCs w:val="21"/>
          <w:lang w:val="kk-KZ"/>
        </w:rPr>
        <w:t>Жетекші: Сактаганова Жанар Хансултановна</w:t>
      </w:r>
    </w:p>
    <w:p w:rsidR="00947812" w:rsidRPr="00947812" w:rsidRDefault="00947812" w:rsidP="00947812">
      <w:pPr>
        <w:spacing w:after="0" w:line="240" w:lineRule="auto"/>
        <w:ind w:right="-75"/>
        <w:jc w:val="both"/>
        <w:rPr>
          <w:rFonts w:ascii="Times New Roman" w:eastAsia="Times New Roman" w:hAnsi="Times New Roman"/>
          <w:b/>
          <w:sz w:val="21"/>
          <w:szCs w:val="21"/>
          <w:lang w:val="kk-KZ"/>
        </w:rPr>
      </w:pPr>
      <w:r>
        <w:rPr>
          <w:rFonts w:ascii="Times New Roman" w:eastAsia="Times New Roman" w:hAnsi="Times New Roman"/>
          <w:b/>
          <w:sz w:val="21"/>
          <w:szCs w:val="21"/>
          <w:lang w:val="kk-KZ"/>
        </w:rPr>
        <w:t>Қостанай қаласы</w:t>
      </w:r>
    </w:p>
    <w:p w:rsidR="00947812" w:rsidRPr="009F3CD6" w:rsidRDefault="00947812" w:rsidP="00947812">
      <w:pPr>
        <w:pStyle w:val="a3"/>
        <w:jc w:val="center"/>
        <w:rPr>
          <w:rFonts w:ascii="Helvetica" w:hAnsi="Helvetica" w:cs="Helvetica"/>
          <w:b/>
          <w:color w:val="333333"/>
          <w:sz w:val="21"/>
          <w:szCs w:val="21"/>
          <w:shd w:val="clear" w:color="auto" w:fill="FFFFFF"/>
          <w:lang w:val="kk-KZ"/>
        </w:rPr>
      </w:pPr>
      <w:r w:rsidRPr="00947812">
        <w:rPr>
          <w:rStyle w:val="a4"/>
          <w:lang w:val="kk-KZ"/>
        </w:rPr>
        <w:t>Ә.Т.</w:t>
      </w:r>
      <w:r w:rsidRPr="00947812">
        <w:rPr>
          <w:rStyle w:val="a4"/>
          <w:lang w:val="kk-KZ"/>
        </w:rPr>
        <w:t xml:space="preserve"> Қайдар  - </w:t>
      </w:r>
      <w:r w:rsidR="009F3CD6">
        <w:rPr>
          <w:rFonts w:ascii="Helvetica" w:hAnsi="Helvetica" w:cs="Helvetica"/>
          <w:b/>
          <w:color w:val="333333"/>
          <w:sz w:val="21"/>
          <w:szCs w:val="21"/>
          <w:shd w:val="clear" w:color="auto" w:fill="FFFFFF"/>
          <w:lang w:val="kk-KZ"/>
        </w:rPr>
        <w:t>а</w:t>
      </w:r>
      <w:bookmarkStart w:id="0" w:name="_GoBack"/>
      <w:bookmarkEnd w:id="0"/>
      <w:r w:rsidR="009F3CD6" w:rsidRPr="009F3CD6">
        <w:rPr>
          <w:rFonts w:ascii="Helvetica" w:hAnsi="Helvetica" w:cs="Helvetica"/>
          <w:b/>
          <w:color w:val="333333"/>
          <w:sz w:val="21"/>
          <w:szCs w:val="21"/>
          <w:shd w:val="clear" w:color="auto" w:fill="FFFFFF"/>
          <w:lang w:val="kk-KZ"/>
        </w:rPr>
        <w:t>на тілінің абызы</w:t>
      </w:r>
    </w:p>
    <w:p w:rsidR="00381A26" w:rsidRPr="00381A26" w:rsidRDefault="00381A26" w:rsidP="00381A26">
      <w:pPr>
        <w:pStyle w:val="a3"/>
        <w:jc w:val="both"/>
        <w:rPr>
          <w:color w:val="333333"/>
          <w:shd w:val="clear" w:color="auto" w:fill="FFFFFF"/>
          <w:lang w:val="kk-KZ"/>
        </w:rPr>
      </w:pPr>
      <w:r w:rsidRPr="00381A26">
        <w:rPr>
          <w:color w:val="333333"/>
          <w:shd w:val="clear" w:color="auto" w:fill="FFFFFF"/>
          <w:lang w:val="kk-KZ"/>
        </w:rPr>
        <w:t xml:space="preserve">Жақын арада біздің мектепте </w:t>
      </w:r>
      <w:r w:rsidRPr="00381A26">
        <w:rPr>
          <w:color w:val="333333"/>
          <w:shd w:val="clear" w:color="auto" w:fill="FFFFFF"/>
          <w:lang w:val="kk-KZ"/>
        </w:rPr>
        <w:t xml:space="preserve"> қазақ тіл білімінің көрнекті өкілі, ана тілінің абызы, академик Әбдуәли Қайдардың туғанына 100 жыл толуына орай</w:t>
      </w:r>
      <w:r w:rsidRPr="00381A26">
        <w:rPr>
          <w:color w:val="333333"/>
          <w:shd w:val="clear" w:color="auto" w:fill="FFFFFF"/>
          <w:lang w:val="kk-KZ"/>
        </w:rPr>
        <w:t xml:space="preserve">  сынып сағаттары өтті.</w:t>
      </w:r>
    </w:p>
    <w:p w:rsidR="00381A26" w:rsidRPr="00381A26" w:rsidRDefault="00381A26" w:rsidP="00381A26">
      <w:pPr>
        <w:pStyle w:val="a3"/>
        <w:jc w:val="both"/>
        <w:rPr>
          <w:rStyle w:val="a4"/>
          <w:lang w:val="kk-KZ"/>
        </w:rPr>
      </w:pPr>
      <w:r w:rsidRPr="00381A26">
        <w:rPr>
          <w:color w:val="333333"/>
          <w:shd w:val="clear" w:color="auto" w:fill="FFFFFF"/>
          <w:lang w:val="kk-KZ"/>
        </w:rPr>
        <w:t xml:space="preserve">Осы іс-шара бойынша </w:t>
      </w:r>
      <w:r w:rsidR="00063ECB">
        <w:rPr>
          <w:color w:val="333333"/>
          <w:shd w:val="clear" w:color="auto" w:fill="FFFFFF"/>
          <w:lang w:val="kk-KZ"/>
        </w:rPr>
        <w:t>7</w:t>
      </w:r>
      <w:r w:rsidRPr="00381A26">
        <w:rPr>
          <w:color w:val="333333"/>
          <w:shd w:val="clear" w:color="auto" w:fill="FFFFFF"/>
          <w:lang w:val="kk-KZ"/>
        </w:rPr>
        <w:t xml:space="preserve"> сынып оқушылары</w:t>
      </w:r>
      <w:r w:rsidRPr="00381A26">
        <w:rPr>
          <w:rStyle w:val="a4"/>
          <w:lang w:val="kk-KZ"/>
        </w:rPr>
        <w:t xml:space="preserve"> </w:t>
      </w:r>
      <w:r w:rsidRPr="00381A26">
        <w:rPr>
          <w:rStyle w:val="a4"/>
          <w:b w:val="0"/>
          <w:lang w:val="kk-KZ"/>
        </w:rPr>
        <w:t>Әбдуәли Туғанбайұлы Қайдар</w:t>
      </w:r>
      <w:r w:rsidRPr="00381A26">
        <w:rPr>
          <w:rStyle w:val="a4"/>
          <w:b w:val="0"/>
          <w:lang w:val="kk-KZ"/>
        </w:rPr>
        <w:t xml:space="preserve"> туралы көп мәлімет жинап,өз білімдерін  ортаға салды.</w:t>
      </w:r>
    </w:p>
    <w:p w:rsidR="00381A26" w:rsidRPr="00381A26" w:rsidRDefault="00381A26" w:rsidP="00381A26">
      <w:pPr>
        <w:pStyle w:val="a3"/>
        <w:jc w:val="both"/>
      </w:pPr>
      <w:r w:rsidRPr="00381A26">
        <w:rPr>
          <w:rStyle w:val="a4"/>
          <w:lang w:val="kk-KZ"/>
        </w:rPr>
        <w:t xml:space="preserve">     </w:t>
      </w:r>
      <w:r w:rsidRPr="00381A26">
        <w:rPr>
          <w:rStyle w:val="a4"/>
          <w:b w:val="0"/>
          <w:lang w:val="kk-KZ"/>
        </w:rPr>
        <w:t>Әбдуәл</w:t>
      </w:r>
      <w:r w:rsidRPr="00381A26">
        <w:rPr>
          <w:rStyle w:val="a4"/>
          <w:b w:val="0"/>
          <w:lang w:val="kk-KZ"/>
        </w:rPr>
        <w:t xml:space="preserve">и Туғанбайұлы Қайдар </w:t>
      </w:r>
      <w:r w:rsidRPr="00381A26">
        <w:rPr>
          <w:rStyle w:val="a4"/>
          <w:b w:val="0"/>
          <w:lang w:val="kk-KZ"/>
        </w:rPr>
        <w:t xml:space="preserve"> </w:t>
      </w:r>
      <w:r w:rsidRPr="00381A26">
        <w:rPr>
          <w:rStyle w:val="a4"/>
          <w:lang w:val="kk-KZ"/>
        </w:rPr>
        <w:t>- қ</w:t>
      </w:r>
      <w:r w:rsidRPr="00381A26">
        <w:rPr>
          <w:lang w:val="kk-KZ"/>
        </w:rPr>
        <w:t>азақ тіл білімінің көрнекті маманы, белгілі түркітанушы, Қазақстан Республикасы Ұлттық ғыл</w:t>
      </w:r>
      <w:r w:rsidRPr="00381A26">
        <w:rPr>
          <w:lang w:val="kk-KZ"/>
        </w:rPr>
        <w:t xml:space="preserve">ым академиясының академигі </w:t>
      </w:r>
      <w:r w:rsidRPr="00381A26">
        <w:rPr>
          <w:lang w:val="kk-KZ"/>
        </w:rPr>
        <w:t xml:space="preserve">, Қазақ ССР-інің еңбек </w:t>
      </w:r>
      <w:r w:rsidRPr="00381A26">
        <w:rPr>
          <w:lang w:val="kk-KZ"/>
        </w:rPr>
        <w:t xml:space="preserve">сіңірген ғылым қайраткері </w:t>
      </w:r>
      <w:r w:rsidRPr="00381A26">
        <w:rPr>
          <w:lang w:val="kk-KZ"/>
        </w:rPr>
        <w:t xml:space="preserve">, Шоқан Уәлиханов атындағы І </w:t>
      </w:r>
      <w:r w:rsidRPr="00381A26">
        <w:rPr>
          <w:lang w:val="kk-KZ"/>
        </w:rPr>
        <w:t xml:space="preserve">дәрежелі сыйлықтың иегері </w:t>
      </w:r>
      <w:r w:rsidRPr="00381A26">
        <w:rPr>
          <w:lang w:val="kk-KZ"/>
        </w:rPr>
        <w:t xml:space="preserve">, Түркияның «Dil Kurumu» лингвистикалық қоғамының </w:t>
      </w:r>
      <w:r w:rsidRPr="00381A26">
        <w:rPr>
          <w:lang w:val="kk-KZ"/>
        </w:rPr>
        <w:t xml:space="preserve">құрметті (академик) мүшесі </w:t>
      </w:r>
      <w:r w:rsidRPr="00381A26">
        <w:rPr>
          <w:lang w:val="kk-KZ"/>
        </w:rPr>
        <w:t>, Башқұртстан Ұлттық ғылым академия</w:t>
      </w:r>
      <w:r w:rsidRPr="00381A26">
        <w:rPr>
          <w:lang w:val="kk-KZ"/>
        </w:rPr>
        <w:t>сының құрметті академигі ,</w:t>
      </w:r>
      <w:r w:rsidRPr="00381A26">
        <w:rPr>
          <w:lang w:val="kk-KZ"/>
        </w:rPr>
        <w:t xml:space="preserve"> Халықаралық «Қазақ тілі» қоға</w:t>
      </w:r>
      <w:r w:rsidRPr="00381A26">
        <w:rPr>
          <w:lang w:val="kk-KZ"/>
        </w:rPr>
        <w:t>мының құрметті президенті</w:t>
      </w:r>
      <w:r w:rsidRPr="00381A26">
        <w:rPr>
          <w:lang w:val="kk-KZ"/>
        </w:rPr>
        <w:t xml:space="preserve">, ҚР БжҒМ А.Байтұрсынұлы атындағы Тіл білімі институтының Этнолингвистика бөлімінің бас ғылыми қызметкері, Ұлы Отан соғысының ардагері, филология ғылымдарының докторы, профессор. </w:t>
      </w:r>
      <w:proofErr w:type="spellStart"/>
      <w:r w:rsidRPr="00381A26">
        <w:t>Ол</w:t>
      </w:r>
      <w:proofErr w:type="spellEnd"/>
      <w:r w:rsidRPr="00381A26">
        <w:t xml:space="preserve"> </w:t>
      </w:r>
      <w:proofErr w:type="spellStart"/>
      <w:r w:rsidRPr="00381A26">
        <w:t>саналы</w:t>
      </w:r>
      <w:proofErr w:type="spellEnd"/>
      <w:r w:rsidRPr="00381A26">
        <w:t xml:space="preserve"> </w:t>
      </w:r>
      <w:proofErr w:type="spellStart"/>
      <w:r w:rsidRPr="00381A26">
        <w:t>ғұмырының</w:t>
      </w:r>
      <w:proofErr w:type="spellEnd"/>
      <w:r w:rsidRPr="00381A26">
        <w:t xml:space="preserve"> жарты </w:t>
      </w:r>
      <w:proofErr w:type="spellStart"/>
      <w:r w:rsidRPr="00381A26">
        <w:t>ғасырынан</w:t>
      </w:r>
      <w:proofErr w:type="spellEnd"/>
      <w:r w:rsidRPr="00381A26">
        <w:t xml:space="preserve"> </w:t>
      </w:r>
      <w:proofErr w:type="spellStart"/>
      <w:r w:rsidRPr="00381A26">
        <w:t>астам</w:t>
      </w:r>
      <w:proofErr w:type="spellEnd"/>
      <w:r w:rsidRPr="00381A26">
        <w:t xml:space="preserve"> </w:t>
      </w:r>
      <w:proofErr w:type="spellStart"/>
      <w:r w:rsidRPr="00381A26">
        <w:t>уақытын</w:t>
      </w:r>
      <w:proofErr w:type="spellEnd"/>
      <w:r w:rsidRPr="00381A26">
        <w:t xml:space="preserve"> </w:t>
      </w:r>
      <w:proofErr w:type="spellStart"/>
      <w:r w:rsidRPr="00381A26">
        <w:t>тіл</w:t>
      </w:r>
      <w:proofErr w:type="spellEnd"/>
      <w:r w:rsidRPr="00381A26">
        <w:t xml:space="preserve"> </w:t>
      </w:r>
      <w:proofErr w:type="spellStart"/>
      <w:r w:rsidRPr="00381A26">
        <w:t>бі</w:t>
      </w:r>
      <w:proofErr w:type="gramStart"/>
      <w:r w:rsidRPr="00381A26">
        <w:t>л</w:t>
      </w:r>
      <w:proofErr w:type="gramEnd"/>
      <w:r w:rsidRPr="00381A26">
        <w:t>імі</w:t>
      </w:r>
      <w:proofErr w:type="spellEnd"/>
      <w:r w:rsidRPr="00381A26">
        <w:t xml:space="preserve"> </w:t>
      </w:r>
      <w:proofErr w:type="spellStart"/>
      <w:r w:rsidRPr="00381A26">
        <w:t>саласына</w:t>
      </w:r>
      <w:proofErr w:type="spellEnd"/>
      <w:r w:rsidRPr="00381A26">
        <w:t xml:space="preserve"> </w:t>
      </w:r>
      <w:proofErr w:type="spellStart"/>
      <w:r w:rsidRPr="00381A26">
        <w:t>арнап</w:t>
      </w:r>
      <w:proofErr w:type="spellEnd"/>
      <w:r w:rsidRPr="00381A26">
        <w:t xml:space="preserve"> </w:t>
      </w:r>
      <w:proofErr w:type="spellStart"/>
      <w:r w:rsidRPr="00381A26">
        <w:t>келеді</w:t>
      </w:r>
      <w:proofErr w:type="spellEnd"/>
      <w:r w:rsidRPr="00381A26">
        <w:t>.</w:t>
      </w:r>
    </w:p>
    <w:p w:rsidR="00381A26" w:rsidRDefault="00947812" w:rsidP="00381A26">
      <w:pPr>
        <w:pStyle w:val="a3"/>
        <w:jc w:val="both"/>
        <w:rPr>
          <w:lang w:val="kk-KZ"/>
        </w:rPr>
      </w:pPr>
      <w:r>
        <w:rPr>
          <w:lang w:val="kk-KZ"/>
        </w:rPr>
        <w:t xml:space="preserve">  </w:t>
      </w:r>
      <w:proofErr w:type="spellStart"/>
      <w:r w:rsidR="00381A26" w:rsidRPr="00381A26">
        <w:t>Әбдуәли</w:t>
      </w:r>
      <w:proofErr w:type="spellEnd"/>
      <w:r w:rsidR="00381A26" w:rsidRPr="00381A26">
        <w:t xml:space="preserve"> </w:t>
      </w:r>
      <w:proofErr w:type="spellStart"/>
      <w:r w:rsidR="00381A26" w:rsidRPr="00381A26">
        <w:t>Қайдар</w:t>
      </w:r>
      <w:proofErr w:type="spellEnd"/>
      <w:r w:rsidR="00381A26" w:rsidRPr="00381A26">
        <w:t xml:space="preserve"> 1924 </w:t>
      </w:r>
      <w:proofErr w:type="spellStart"/>
      <w:r w:rsidR="00381A26" w:rsidRPr="00381A26">
        <w:t>жылы</w:t>
      </w:r>
      <w:proofErr w:type="spellEnd"/>
      <w:r w:rsidR="00381A26" w:rsidRPr="00381A26">
        <w:t xml:space="preserve"> 13 </w:t>
      </w:r>
      <w:proofErr w:type="spellStart"/>
      <w:r w:rsidR="00381A26" w:rsidRPr="00381A26">
        <w:t>желтоқсанда</w:t>
      </w:r>
      <w:proofErr w:type="spellEnd"/>
      <w:r w:rsidR="00381A26" w:rsidRPr="00381A26">
        <w:t xml:space="preserve"> Алматы </w:t>
      </w:r>
      <w:proofErr w:type="spellStart"/>
      <w:r w:rsidR="00381A26" w:rsidRPr="00381A26">
        <w:t>облысыны</w:t>
      </w:r>
      <w:proofErr w:type="gramStart"/>
      <w:r w:rsidR="00381A26" w:rsidRPr="00381A26">
        <w:t>ң</w:t>
      </w:r>
      <w:proofErr w:type="spellEnd"/>
      <w:r w:rsidR="00381A26" w:rsidRPr="00381A26">
        <w:t xml:space="preserve"> </w:t>
      </w:r>
      <w:proofErr w:type="spellStart"/>
      <w:r w:rsidR="00381A26" w:rsidRPr="00381A26">
        <w:t>Е</w:t>
      </w:r>
      <w:proofErr w:type="gramEnd"/>
      <w:r w:rsidR="00381A26" w:rsidRPr="00381A26">
        <w:t>ңбекшіқазақ</w:t>
      </w:r>
      <w:proofErr w:type="spellEnd"/>
      <w:r w:rsidR="00381A26" w:rsidRPr="00381A26">
        <w:t xml:space="preserve"> </w:t>
      </w:r>
      <w:proofErr w:type="spellStart"/>
      <w:r w:rsidR="00381A26" w:rsidRPr="00381A26">
        <w:t>ауданындағы</w:t>
      </w:r>
      <w:proofErr w:type="spellEnd"/>
      <w:r w:rsidR="00381A26" w:rsidRPr="00381A26">
        <w:t xml:space="preserve"> </w:t>
      </w:r>
      <w:proofErr w:type="spellStart"/>
      <w:r w:rsidR="00381A26" w:rsidRPr="00381A26">
        <w:t>Талдыбұлақ</w:t>
      </w:r>
      <w:proofErr w:type="spellEnd"/>
      <w:r w:rsidR="00381A26" w:rsidRPr="00381A26">
        <w:t xml:space="preserve"> </w:t>
      </w:r>
      <w:proofErr w:type="spellStart"/>
      <w:r w:rsidR="00381A26" w:rsidRPr="00381A26">
        <w:t>ауылында</w:t>
      </w:r>
      <w:proofErr w:type="spellEnd"/>
      <w:r w:rsidR="00381A26" w:rsidRPr="00381A26">
        <w:t xml:space="preserve"> </w:t>
      </w:r>
      <w:proofErr w:type="spellStart"/>
      <w:r w:rsidR="00381A26" w:rsidRPr="00381A26">
        <w:t>қызметкер</w:t>
      </w:r>
      <w:proofErr w:type="spellEnd"/>
      <w:r w:rsidR="00381A26" w:rsidRPr="00381A26">
        <w:t xml:space="preserve"> </w:t>
      </w:r>
      <w:proofErr w:type="spellStart"/>
      <w:r w:rsidR="00381A26" w:rsidRPr="00381A26">
        <w:t>отбасында</w:t>
      </w:r>
      <w:proofErr w:type="spellEnd"/>
      <w:r w:rsidR="00381A26" w:rsidRPr="00381A26">
        <w:t xml:space="preserve"> </w:t>
      </w:r>
      <w:proofErr w:type="spellStart"/>
      <w:r w:rsidR="00381A26" w:rsidRPr="00381A26">
        <w:t>дүниеге</w:t>
      </w:r>
      <w:proofErr w:type="spellEnd"/>
      <w:r w:rsidR="00381A26" w:rsidRPr="00381A26">
        <w:t xml:space="preserve"> </w:t>
      </w:r>
      <w:proofErr w:type="spellStart"/>
      <w:r w:rsidR="00381A26" w:rsidRPr="00381A26">
        <w:t>келген</w:t>
      </w:r>
      <w:proofErr w:type="spellEnd"/>
      <w:r w:rsidR="00381A26" w:rsidRPr="00381A26">
        <w:t xml:space="preserve">. 1942 </w:t>
      </w:r>
      <w:proofErr w:type="spellStart"/>
      <w:r w:rsidR="00381A26" w:rsidRPr="00381A26">
        <w:t>жылдың</w:t>
      </w:r>
      <w:proofErr w:type="spellEnd"/>
      <w:r w:rsidR="00381A26" w:rsidRPr="00381A26">
        <w:t xml:space="preserve"> </w:t>
      </w:r>
      <w:proofErr w:type="spellStart"/>
      <w:r w:rsidR="00381A26" w:rsidRPr="00381A26">
        <w:t>мамырында</w:t>
      </w:r>
      <w:proofErr w:type="spellEnd"/>
      <w:r w:rsidR="00381A26" w:rsidRPr="00381A26">
        <w:t xml:space="preserve"> </w:t>
      </w:r>
      <w:proofErr w:type="spellStart"/>
      <w:r w:rsidR="00381A26" w:rsidRPr="00381A26">
        <w:t>қазақ</w:t>
      </w:r>
      <w:proofErr w:type="spellEnd"/>
      <w:r w:rsidR="00381A26" w:rsidRPr="00381A26">
        <w:t xml:space="preserve"> орта </w:t>
      </w:r>
      <w:proofErr w:type="spellStart"/>
      <w:r w:rsidR="00381A26" w:rsidRPr="00381A26">
        <w:t>мектебінің</w:t>
      </w:r>
      <w:proofErr w:type="spellEnd"/>
      <w:r w:rsidR="00381A26" w:rsidRPr="00381A26">
        <w:t xml:space="preserve"> 9 </w:t>
      </w:r>
      <w:proofErr w:type="spellStart"/>
      <w:r w:rsidR="00381A26" w:rsidRPr="00381A26">
        <w:t>сыныбын</w:t>
      </w:r>
      <w:proofErr w:type="spellEnd"/>
      <w:r w:rsidR="00381A26" w:rsidRPr="00381A26">
        <w:t xml:space="preserve"> </w:t>
      </w:r>
      <w:proofErr w:type="spellStart"/>
      <w:r w:rsidR="00381A26" w:rsidRPr="00381A26">
        <w:t>және</w:t>
      </w:r>
      <w:proofErr w:type="spellEnd"/>
      <w:r w:rsidR="00381A26" w:rsidRPr="00381A26">
        <w:t xml:space="preserve"> он </w:t>
      </w:r>
      <w:proofErr w:type="spellStart"/>
      <w:r w:rsidR="00381A26" w:rsidRPr="00381A26">
        <w:t>айлық</w:t>
      </w:r>
      <w:proofErr w:type="spellEnd"/>
      <w:r w:rsidR="00381A26" w:rsidRPr="00381A26">
        <w:t xml:space="preserve"> педагогика </w:t>
      </w:r>
      <w:proofErr w:type="spellStart"/>
      <w:r w:rsidR="00381A26" w:rsidRPr="00381A26">
        <w:t>курсын</w:t>
      </w:r>
      <w:proofErr w:type="spellEnd"/>
      <w:r w:rsidR="00381A26" w:rsidRPr="00381A26">
        <w:t xml:space="preserve"> </w:t>
      </w:r>
      <w:proofErr w:type="spellStart"/>
      <w:r w:rsidR="00381A26" w:rsidRPr="00381A26">
        <w:t>аяқтасымен</w:t>
      </w:r>
      <w:proofErr w:type="spellEnd"/>
      <w:r w:rsidR="00381A26" w:rsidRPr="00381A26">
        <w:t xml:space="preserve">, </w:t>
      </w:r>
      <w:proofErr w:type="spellStart"/>
      <w:r w:rsidR="00381A26" w:rsidRPr="00381A26">
        <w:t>өз</w:t>
      </w:r>
      <w:proofErr w:type="spellEnd"/>
      <w:r w:rsidR="00381A26" w:rsidRPr="00381A26">
        <w:t xml:space="preserve"> </w:t>
      </w:r>
      <w:proofErr w:type="spellStart"/>
      <w:r w:rsidR="00381A26" w:rsidRPr="00381A26">
        <w:t>еркімен</w:t>
      </w:r>
      <w:proofErr w:type="spellEnd"/>
      <w:r w:rsidR="00381A26" w:rsidRPr="00381A26">
        <w:t xml:space="preserve"> </w:t>
      </w:r>
      <w:proofErr w:type="spellStart"/>
      <w:r w:rsidR="00381A26" w:rsidRPr="00381A26">
        <w:t>сұранып</w:t>
      </w:r>
      <w:proofErr w:type="spellEnd"/>
      <w:r w:rsidR="00381A26" w:rsidRPr="00381A26">
        <w:t xml:space="preserve"> </w:t>
      </w:r>
      <w:proofErr w:type="spellStart"/>
      <w:r w:rsidR="00381A26" w:rsidRPr="00381A26">
        <w:t>майданға</w:t>
      </w:r>
      <w:proofErr w:type="spellEnd"/>
      <w:r w:rsidR="00381A26" w:rsidRPr="00381A26">
        <w:t xml:space="preserve"> </w:t>
      </w:r>
      <w:proofErr w:type="spellStart"/>
      <w:r w:rsidR="00381A26" w:rsidRPr="00381A26">
        <w:t>аттанады</w:t>
      </w:r>
      <w:proofErr w:type="spellEnd"/>
      <w:r w:rsidR="00381A26" w:rsidRPr="00381A26">
        <w:t xml:space="preserve">. </w:t>
      </w:r>
      <w:proofErr w:type="spellStart"/>
      <w:r w:rsidR="00381A26" w:rsidRPr="00381A26">
        <w:t>Майдандағы</w:t>
      </w:r>
      <w:proofErr w:type="spellEnd"/>
      <w:r w:rsidR="00381A26" w:rsidRPr="00381A26">
        <w:t xml:space="preserve"> </w:t>
      </w:r>
      <w:proofErr w:type="spellStart"/>
      <w:r w:rsidR="00381A26" w:rsidRPr="00381A26">
        <w:t>жауынгерлік</w:t>
      </w:r>
      <w:proofErr w:type="spellEnd"/>
      <w:r w:rsidR="00381A26" w:rsidRPr="00381A26">
        <w:t xml:space="preserve"> </w:t>
      </w:r>
      <w:proofErr w:type="spellStart"/>
      <w:r w:rsidR="00381A26" w:rsidRPr="00381A26">
        <w:t>ерлігі</w:t>
      </w:r>
      <w:proofErr w:type="spellEnd"/>
      <w:r w:rsidR="00381A26" w:rsidRPr="00381A26">
        <w:t xml:space="preserve"> </w:t>
      </w:r>
      <w:proofErr w:type="spellStart"/>
      <w:r w:rsidR="00381A26" w:rsidRPr="00381A26">
        <w:t>үшін</w:t>
      </w:r>
      <w:proofErr w:type="spellEnd"/>
      <w:r w:rsidR="00381A26" w:rsidRPr="00381A26">
        <w:t xml:space="preserve"> </w:t>
      </w:r>
      <w:proofErr w:type="spellStart"/>
      <w:r w:rsidR="00381A26" w:rsidRPr="00381A26">
        <w:t>Ә.Қа</w:t>
      </w:r>
      <w:r w:rsidR="00381A26" w:rsidRPr="00381A26">
        <w:t>йдар</w:t>
      </w:r>
      <w:proofErr w:type="spellEnd"/>
      <w:r w:rsidR="00381A26" w:rsidRPr="00381A26">
        <w:t xml:space="preserve"> ІІІ </w:t>
      </w:r>
      <w:proofErr w:type="spellStart"/>
      <w:r w:rsidR="00381A26" w:rsidRPr="00381A26">
        <w:t>дәрежелі</w:t>
      </w:r>
      <w:proofErr w:type="spellEnd"/>
      <w:r w:rsidR="00381A26" w:rsidRPr="00381A26">
        <w:t xml:space="preserve"> «</w:t>
      </w:r>
      <w:proofErr w:type="spellStart"/>
      <w:r w:rsidR="00381A26" w:rsidRPr="00381A26">
        <w:t>Даңқ</w:t>
      </w:r>
      <w:proofErr w:type="spellEnd"/>
      <w:r w:rsidR="00381A26" w:rsidRPr="00381A26">
        <w:t xml:space="preserve">» </w:t>
      </w:r>
      <w:r w:rsidR="00381A26" w:rsidRPr="00381A26">
        <w:rPr>
          <w:lang w:val="kk-KZ"/>
        </w:rPr>
        <w:t>,</w:t>
      </w:r>
      <w:r w:rsidR="00381A26" w:rsidRPr="00381A26">
        <w:t xml:space="preserve"> І </w:t>
      </w:r>
      <w:proofErr w:type="spellStart"/>
      <w:r w:rsidR="00381A26" w:rsidRPr="00381A26">
        <w:t>дәрежелі</w:t>
      </w:r>
      <w:proofErr w:type="spellEnd"/>
      <w:r w:rsidR="00381A26" w:rsidRPr="00381A26">
        <w:t xml:space="preserve"> </w:t>
      </w:r>
      <w:proofErr w:type="spellStart"/>
      <w:r w:rsidR="00381A26" w:rsidRPr="00381A26">
        <w:t>және</w:t>
      </w:r>
      <w:proofErr w:type="spellEnd"/>
      <w:r w:rsidR="00381A26" w:rsidRPr="00381A26">
        <w:t xml:space="preserve"> </w:t>
      </w:r>
      <w:r w:rsidR="00381A26" w:rsidRPr="00381A26">
        <w:t xml:space="preserve">ІІ </w:t>
      </w:r>
      <w:proofErr w:type="spellStart"/>
      <w:r w:rsidR="00381A26" w:rsidRPr="00381A26">
        <w:t>дәрежелі</w:t>
      </w:r>
      <w:proofErr w:type="spellEnd"/>
      <w:r w:rsidR="00381A26" w:rsidRPr="00381A26">
        <w:t xml:space="preserve"> «</w:t>
      </w:r>
      <w:proofErr w:type="spellStart"/>
      <w:r w:rsidR="00381A26" w:rsidRPr="00381A26">
        <w:t>Отан</w:t>
      </w:r>
      <w:proofErr w:type="spellEnd"/>
      <w:r w:rsidR="00381A26" w:rsidRPr="00381A26">
        <w:t xml:space="preserve"> </w:t>
      </w:r>
      <w:proofErr w:type="spellStart"/>
      <w:r w:rsidR="00381A26" w:rsidRPr="00381A26">
        <w:t>соғысы</w:t>
      </w:r>
      <w:proofErr w:type="spellEnd"/>
      <w:r w:rsidR="00381A26" w:rsidRPr="00381A26">
        <w:t xml:space="preserve">» </w:t>
      </w:r>
      <w:r w:rsidR="00381A26" w:rsidRPr="00381A26">
        <w:t>,</w:t>
      </w:r>
      <w:r w:rsidR="00381A26" w:rsidRPr="00381A26">
        <w:t xml:space="preserve"> </w:t>
      </w:r>
      <w:proofErr w:type="spellStart"/>
      <w:r w:rsidR="00381A26" w:rsidRPr="00381A26">
        <w:t>екі</w:t>
      </w:r>
      <w:proofErr w:type="spellEnd"/>
      <w:r w:rsidR="00381A26" w:rsidRPr="00381A26">
        <w:t xml:space="preserve"> </w:t>
      </w:r>
      <w:proofErr w:type="spellStart"/>
      <w:r w:rsidR="00381A26" w:rsidRPr="00381A26">
        <w:t>мәрте</w:t>
      </w:r>
      <w:proofErr w:type="spellEnd"/>
      <w:r w:rsidR="00381A26" w:rsidRPr="00381A26">
        <w:t xml:space="preserve"> «</w:t>
      </w:r>
      <w:proofErr w:type="spellStart"/>
      <w:r w:rsidR="00381A26" w:rsidRPr="00381A26">
        <w:t>Қызыл</w:t>
      </w:r>
      <w:proofErr w:type="spellEnd"/>
      <w:proofErr w:type="gramStart"/>
      <w:r w:rsidR="00381A26" w:rsidRPr="00381A26">
        <w:t xml:space="preserve"> </w:t>
      </w:r>
      <w:proofErr w:type="spellStart"/>
      <w:r w:rsidR="00381A26" w:rsidRPr="00381A26">
        <w:t>Ж</w:t>
      </w:r>
      <w:proofErr w:type="gramEnd"/>
      <w:r w:rsidR="00381A26" w:rsidRPr="00381A26">
        <w:t>ұлдыз</w:t>
      </w:r>
      <w:proofErr w:type="spellEnd"/>
      <w:r w:rsidR="00381A26" w:rsidRPr="00381A26">
        <w:t>»</w:t>
      </w:r>
      <w:r w:rsidR="00381A26" w:rsidRPr="00381A26">
        <w:t xml:space="preserve"> </w:t>
      </w:r>
      <w:proofErr w:type="spellStart"/>
      <w:r w:rsidR="00381A26" w:rsidRPr="00381A26">
        <w:t>ордендерімен</w:t>
      </w:r>
      <w:proofErr w:type="spellEnd"/>
      <w:r w:rsidR="00381A26" w:rsidRPr="00381A26">
        <w:t xml:space="preserve"> </w:t>
      </w:r>
      <w:proofErr w:type="spellStart"/>
      <w:r w:rsidR="00381A26" w:rsidRPr="00381A26">
        <w:t>және</w:t>
      </w:r>
      <w:proofErr w:type="spellEnd"/>
      <w:r w:rsidR="00381A26" w:rsidRPr="00381A26">
        <w:t xml:space="preserve"> «1941-1945 </w:t>
      </w:r>
      <w:proofErr w:type="spellStart"/>
      <w:r w:rsidR="00381A26" w:rsidRPr="00381A26">
        <w:t>жылдардағы</w:t>
      </w:r>
      <w:proofErr w:type="spellEnd"/>
      <w:r w:rsidR="00381A26" w:rsidRPr="00381A26">
        <w:t xml:space="preserve"> </w:t>
      </w:r>
      <w:proofErr w:type="spellStart"/>
      <w:r w:rsidR="00381A26" w:rsidRPr="00381A26">
        <w:t>ұлы</w:t>
      </w:r>
      <w:proofErr w:type="spellEnd"/>
      <w:r w:rsidR="00381A26" w:rsidRPr="00381A26">
        <w:t xml:space="preserve"> </w:t>
      </w:r>
      <w:proofErr w:type="spellStart"/>
      <w:r w:rsidR="00381A26" w:rsidRPr="00381A26">
        <w:t>Отан</w:t>
      </w:r>
      <w:proofErr w:type="spellEnd"/>
      <w:r w:rsidR="00381A26" w:rsidRPr="00381A26">
        <w:t xml:space="preserve"> </w:t>
      </w:r>
      <w:proofErr w:type="spellStart"/>
      <w:r w:rsidR="00381A26" w:rsidRPr="00381A26">
        <w:t>соғысында</w:t>
      </w:r>
      <w:proofErr w:type="spellEnd"/>
      <w:r w:rsidR="00381A26" w:rsidRPr="00381A26">
        <w:t xml:space="preserve"> </w:t>
      </w:r>
      <w:proofErr w:type="spellStart"/>
      <w:r w:rsidR="00381A26" w:rsidRPr="00381A26">
        <w:t>Германияны</w:t>
      </w:r>
      <w:proofErr w:type="spellEnd"/>
      <w:r w:rsidR="00381A26" w:rsidRPr="00381A26">
        <w:t xml:space="preserve"> </w:t>
      </w:r>
      <w:proofErr w:type="spellStart"/>
      <w:r w:rsidR="00381A26" w:rsidRPr="00381A26">
        <w:t>жеңгені</w:t>
      </w:r>
      <w:proofErr w:type="spellEnd"/>
      <w:r w:rsidR="00381A26" w:rsidRPr="00381A26">
        <w:t xml:space="preserve"> </w:t>
      </w:r>
      <w:proofErr w:type="spellStart"/>
      <w:r w:rsidR="00381A26" w:rsidRPr="00381A26">
        <w:t>үшін</w:t>
      </w:r>
      <w:proofErr w:type="spellEnd"/>
      <w:r w:rsidR="00381A26" w:rsidRPr="00381A26">
        <w:t>», «</w:t>
      </w:r>
      <w:proofErr w:type="spellStart"/>
      <w:r w:rsidR="00381A26" w:rsidRPr="00381A26">
        <w:t>Москваны</w:t>
      </w:r>
      <w:proofErr w:type="spellEnd"/>
      <w:r w:rsidR="00381A26" w:rsidRPr="00381A26">
        <w:t xml:space="preserve"> </w:t>
      </w:r>
      <w:proofErr w:type="spellStart"/>
      <w:r w:rsidR="00381A26" w:rsidRPr="00381A26">
        <w:t>қорғағаны</w:t>
      </w:r>
      <w:proofErr w:type="spellEnd"/>
      <w:r w:rsidR="00381A26" w:rsidRPr="00381A26">
        <w:t xml:space="preserve"> </w:t>
      </w:r>
      <w:proofErr w:type="spellStart"/>
      <w:r w:rsidR="00381A26" w:rsidRPr="00381A26">
        <w:t>үшін</w:t>
      </w:r>
      <w:proofErr w:type="spellEnd"/>
      <w:r w:rsidR="00381A26" w:rsidRPr="00381A26">
        <w:t xml:space="preserve">» </w:t>
      </w:r>
      <w:proofErr w:type="spellStart"/>
      <w:r w:rsidR="00381A26" w:rsidRPr="00381A26">
        <w:t>т.б</w:t>
      </w:r>
      <w:proofErr w:type="spellEnd"/>
      <w:r w:rsidR="00381A26" w:rsidRPr="00381A26">
        <w:t xml:space="preserve">. </w:t>
      </w:r>
      <w:proofErr w:type="spellStart"/>
      <w:r w:rsidR="00381A26" w:rsidRPr="00381A26">
        <w:t>медальдармен</w:t>
      </w:r>
      <w:proofErr w:type="spellEnd"/>
      <w:r w:rsidR="00381A26" w:rsidRPr="00381A26">
        <w:t xml:space="preserve"> </w:t>
      </w:r>
      <w:proofErr w:type="spellStart"/>
      <w:r w:rsidR="00381A26" w:rsidRPr="00381A26">
        <w:t>марапатталады</w:t>
      </w:r>
      <w:proofErr w:type="spellEnd"/>
      <w:r w:rsidR="00381A26" w:rsidRPr="00381A26">
        <w:t>.</w:t>
      </w:r>
    </w:p>
    <w:p w:rsidR="00947812" w:rsidRPr="00947812" w:rsidRDefault="00947812" w:rsidP="00947812">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    </w:t>
      </w:r>
      <w:r w:rsidRPr="00947812">
        <w:rPr>
          <w:rFonts w:ascii="Times New Roman" w:eastAsia="Times New Roman" w:hAnsi="Times New Roman" w:cs="Times New Roman"/>
          <w:sz w:val="24"/>
          <w:szCs w:val="24"/>
          <w:lang w:val="kk-KZ" w:eastAsia="ru-RU"/>
        </w:rPr>
        <w:t xml:space="preserve">Академик Ә.Қайдар – қазақ этнолингвистикасының негізін салушы ғалым. Этностың инсандық болмысы мен дүнияуи табиғатын, оның даму заңдылықтарын тіл феномені арқылы танып-білудің ғажайып мүмкіншіліктері, яғни «этностаным» мен «тілтаным» арасынан туындаған лингвистиканың жаңа да дербес саласының бағыт-бағдарын, мақсат-мүддесін айқындау, ғылыми тұжырымдамасын негіздеу – ғалымның осы саладағы соңғы кездегі зерттеулерінің негізгі арқауы. Ғалымның қазақ этносы туралы зиялы қауымның сауалына және көпшіліктің ой-пайымдарына жауап ретінде ұлттың менталдық ерекшелігін көрсететін «Қазақ қандай халық?» (2008) атты көлемді еңбегі жарық көрді. Этностың болмысына қатысты мыңдаған, тіпті миллиондаған мағыналық бірліктердің </w:t>
      </w:r>
      <w:r w:rsidRPr="00947812">
        <w:rPr>
          <w:rFonts w:ascii="Times New Roman" w:eastAsia="Times New Roman" w:hAnsi="Times New Roman" w:cs="Times New Roman"/>
          <w:sz w:val="24"/>
          <w:szCs w:val="24"/>
          <w:lang w:val="kk-KZ" w:eastAsia="ru-RU"/>
        </w:rPr>
        <w:lastRenderedPageBreak/>
        <w:t>жиынтығы мен синтезін таныту мақсатында «Қазақтар ана тілі әлемінде: «Адам» (1 т.), «Қоғам» (2 т.), «Табиғат» (3 т.) атты 3 томдық этнолингвистикалық сөздік баспаға дайындалып, оның бірінші томы жарыққа шықты. Бұл еңбектер келешек ұрпаққа ұлттық қасиеттерімізді басқа бұлақтардан емес, тек тіл бастауынан ғана сусындап білуге көмектесері сөзсіз. Ғалымның есімі ғылымдағы үздік өнегесімен ғана белгілі емес, сонымен қатар, еліміздің рухани-мәдени, саяси-әлеуметтік, қоғамдық өміріне де белсене араласып, бұл салада да азаматтықтың жоғары деңгейінен көрініп келеді. Оны біз ғалымның 50 жыл бойы атқарып келген, әлі де жалғастырып отырған еңбек жолынан айқын көреміз. Солардың кейбіреулерін, яғни ғалымның міндетті қызметтерінен басқа атқарған қоғамдық тапсырмаларының біразы мынадай: 1) тіл білімі бойынша кандидаттық және докторлық диссертация қорғау кеңесінің төрағасы (23 жыл); 2) ҚР Ғылым академиясының «Хабарлары» атты ғылыми журналдың бас редакторы (8 жыл); сондай-ақ Бүкілодақтық «Советская тюркология» журналының, «Білім және еңбек», «Парасат» журналдарының редакция алқасының мүшесі; 3) кезіндегі «Достық қоғамдары» мен ҚР Халықтар Ассамблеясының мүшесі (20 жылдан астам); 4) Мемлекеттік терминологиялық комиссия төрағасының орынбасары әрі мүшесі (25 жылдан астам); 5) Мемлекеттік ономастикалық комиссия төрағасының орынбасары (12 жыл); 6) СССР Министрлер Советі жанындағы СССР-дің Ғылым мен техника саласындағы Лениндік және Мемлекеттік сыйлықтар жөніндегі Комитетінің мүшесі (2 жыл); 7) Ел президентігіне 8 үміткердің ішінде бірінші елбасымыз Нұрсұлтан Назарбаевтан қазақ тілі бойынша мемлекеттік емтихан алған комиссияның басшысы болды; 8) Қазақ ССР Министрлер Советі жанындағы Қазақ ССР-інің ғылым мен техника саласындағы мемлекеттік сыйлықтар жөніндегі Комитеттің мүшесі; 9) СССР Жоғары аттестациялық комиссияның мүшесі, ҚР ЖАК-ның Төралқа мүшесі (3 жыл); 10) ҚР «Тіл туралы заңның» жаңа жобасын жасаушы Комиссияның мүшесі; 11) ҚР Президенті жанындағы мемлекеттік саясат жөніндегі Ұлттық кеңестің мүшесі; 12) Академик Ә.Қайдардың редакторлығымен 76 еңбек (монография, жинақ, сөздік), соның ішінде 2 энциклопедия («Қазақ тілі» энциклопедиясы мен «Жетісу» энциклопедиясы) жарық көрді; 13) Халықаралық «Қазақ тілі» қоғамының президенті (1989 ж. бері) және т.б. қоғамдық қызметтерді атқарып келеді</w:t>
      </w:r>
    </w:p>
    <w:p w:rsidR="00947812" w:rsidRPr="00947812" w:rsidRDefault="00947812" w:rsidP="00381A26">
      <w:pPr>
        <w:pStyle w:val="a3"/>
        <w:jc w:val="both"/>
        <w:rPr>
          <w:lang w:val="kk-KZ"/>
        </w:rPr>
      </w:pPr>
    </w:p>
    <w:p w:rsidR="00B46824" w:rsidRPr="00947812" w:rsidRDefault="00B46824">
      <w:pPr>
        <w:rPr>
          <w:lang w:val="kk-KZ"/>
        </w:rPr>
      </w:pPr>
    </w:p>
    <w:sectPr w:rsidR="00B46824" w:rsidRPr="009478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A26"/>
    <w:rsid w:val="00063ECB"/>
    <w:rsid w:val="00381A26"/>
    <w:rsid w:val="00947812"/>
    <w:rsid w:val="009F3CD6"/>
    <w:rsid w:val="00B468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81A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81A26"/>
    <w:rPr>
      <w:b/>
      <w:bCs/>
    </w:rPr>
  </w:style>
  <w:style w:type="paragraph" w:styleId="a5">
    <w:name w:val="Balloon Text"/>
    <w:basedOn w:val="a"/>
    <w:link w:val="a6"/>
    <w:uiPriority w:val="99"/>
    <w:semiHidden/>
    <w:unhideWhenUsed/>
    <w:rsid w:val="00063EC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63EC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81A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81A26"/>
    <w:rPr>
      <w:b/>
      <w:bCs/>
    </w:rPr>
  </w:style>
  <w:style w:type="paragraph" w:styleId="a5">
    <w:name w:val="Balloon Text"/>
    <w:basedOn w:val="a"/>
    <w:link w:val="a6"/>
    <w:uiPriority w:val="99"/>
    <w:semiHidden/>
    <w:unhideWhenUsed/>
    <w:rsid w:val="00063EC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63EC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4570646">
      <w:bodyDiv w:val="1"/>
      <w:marLeft w:val="0"/>
      <w:marRight w:val="0"/>
      <w:marTop w:val="0"/>
      <w:marBottom w:val="0"/>
      <w:divBdr>
        <w:top w:val="none" w:sz="0" w:space="0" w:color="auto"/>
        <w:left w:val="none" w:sz="0" w:space="0" w:color="auto"/>
        <w:bottom w:val="none" w:sz="0" w:space="0" w:color="auto"/>
        <w:right w:val="none" w:sz="0" w:space="0" w:color="auto"/>
      </w:divBdr>
      <w:divsChild>
        <w:div w:id="229537267">
          <w:marLeft w:val="0"/>
          <w:marRight w:val="0"/>
          <w:marTop w:val="0"/>
          <w:marBottom w:val="0"/>
          <w:divBdr>
            <w:top w:val="none" w:sz="0" w:space="0" w:color="auto"/>
            <w:left w:val="none" w:sz="0" w:space="0" w:color="auto"/>
            <w:bottom w:val="none" w:sz="0" w:space="0" w:color="auto"/>
            <w:right w:val="none" w:sz="0" w:space="0" w:color="auto"/>
          </w:divBdr>
        </w:div>
      </w:divsChild>
    </w:div>
    <w:div w:id="1945533184">
      <w:bodyDiv w:val="1"/>
      <w:marLeft w:val="0"/>
      <w:marRight w:val="0"/>
      <w:marTop w:val="0"/>
      <w:marBottom w:val="0"/>
      <w:divBdr>
        <w:top w:val="none" w:sz="0" w:space="0" w:color="auto"/>
        <w:left w:val="none" w:sz="0" w:space="0" w:color="auto"/>
        <w:bottom w:val="none" w:sz="0" w:space="0" w:color="auto"/>
        <w:right w:val="none" w:sz="0" w:space="0" w:color="auto"/>
      </w:divBdr>
      <w:divsChild>
        <w:div w:id="8784684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714</Words>
  <Characters>4073</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2024-12-16T20:40:00Z</dcterms:created>
  <dcterms:modified xsi:type="dcterms:W3CDTF">2024-12-16T21:12:00Z</dcterms:modified>
</cp:coreProperties>
</file>